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PoE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PoE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PoE Switch | DH-SF1018LP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Layer 2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Switching Capacity</w:t>
            </w:r>
          </w:p>
        </w:tc>
        <w:tc>
          <w:p>
            <w:r>
              <w:t>8.8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Packet Forwarding Rate</w:t>
            </w:r>
          </w:p>
        </w:tc>
        <w:tc>
          <w:p>
            <w:r>
              <w:t>6.5472 Mpps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1-16: 16 × RJ-45 10/100 Mbps (PoE);
Port 17-18: 2 × RJ-45 10/100/1000 Mbps (uplink)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+85 °C (–40 °F to +185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Built-in power supply: 100–240 VAC, 50/60 Hz, 2.83 A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Included Power Adapter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Consumption</w:t>
            </w:r>
          </w:p>
        </w:tc>
        <w:tc>
          <w:p>
            <w:r>
              <w:t>Idling: 5 W
Full load: 135 W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Fan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Air Flow</w:t>
            </w:r>
          </w:p>
        </w:tc>
        <w:tc>
          <w:p>
            <w:r>
              <w:t>From left to right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kV;
Contact discharge: 6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 (Ethernet Port)</w:t>
            </w:r>
          </w:p>
        </w:tc>
        <w:tc>
          <w:p>
            <w:r>
              <w:t>Common mode: 4 kV
Differential mode: 2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1.60 kg (3.53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2.28 kg (5.03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285.0 mm × 189.5 mm × 43.7 mm (11.22" × 7.46" × 1.72")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369 mm × 299 mm × 81 mm (14.53" × 11.77" × 3.19")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Casing Material</w:t>
            </w:r>
          </w:p>
        </w:tc>
        <w:tc>
          <w:p>
            <w:r>
              <w:t>SGCC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Installation</w:t>
            </w:r>
          </w:p>
        </w:tc>
        <w:tc>
          <w:p>
            <w:r>
              <w:t>Desktop mount; rack mount; wall mount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</w:t>
            </w:r>
          </w:p>
        </w:tc>
        <w:tc>
          <w:p>
            <w:r>
              <w:t>Port 1–2 ≤ 60 W;
port 3–16 ≤ 30 W;
total ≤ 135 W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Protocol</w:t>
            </w:r>
          </w:p>
        </w:tc>
        <w:tc>
          <w:p>
            <w:r>
              <w:t>IEEE802.3af; IEEE802.3at; Hi-PoE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 Consumption Management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Pin Assignment</w:t>
            </w:r>
          </w:p>
        </w:tc>
        <w:tc>
          <w:p>
            <w:r>
              <w:t>1, 2, 4, 5 (V+), 3, 6, 7, 8 (V–)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Long Distance PoE Transmission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Modular Switch/Fixed Switch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16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Uplink Speed</w:t>
            </w:r>
          </w:p>
        </w:tc>
        <w:tc>
          <w:p>
            <w:r>
              <w:t>10/100/1000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MTBF</w:t>
            </w:r>
          </w:p>
        </w:tc>
        <w:tc>
          <w:p>
            <w:r>
              <w:t>562,116.93 hours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Packet Buffer Size</w:t>
            </w:r>
          </w:p>
        </w:tc>
        <w:tc>
          <w:p>
            <w:r>
              <w:t>4 Mbit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Jumbo Frame</w:t>
            </w:r>
          </w:p>
        </w:tc>
        <w:tc>
          <w:p>
            <w:r>
              <w:t>9K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8K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Communication Standard</w:t>
            </w:r>
          </w:p>
        </w:tc>
        <w:tc>
          <w:p>
            <w:r>
              <w:t>IEEE802.3; IEEE802.3u; IEEE802.3x; IEEE 802.3ab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QoS Queue</w:t>
            </w:r>
          </w:p>
        </w:tc>
        <w:tc>
          <w:p>
            <w:r>
              <w:t>8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